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江阴职业技术学院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教师</w:t>
      </w:r>
      <w:r>
        <w:rPr>
          <w:rFonts w:hint="eastAsia" w:ascii="黑体" w:hAnsi="黑体" w:eastAsia="黑体" w:cs="黑体"/>
          <w:sz w:val="36"/>
          <w:szCs w:val="36"/>
        </w:rPr>
        <w:t>师德问题处理办法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为进一步规范教职工行为，切实保障学院人才培养质量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维护教育形象和学院声誉，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《事业单位工作人员处分暂行规定》和《无锡市事业单位工作人员考核试行办法》等有关</w:t>
      </w:r>
      <w:r>
        <w:rPr>
          <w:rFonts w:hint="eastAsia" w:ascii="仿宋" w:hAnsi="仿宋" w:eastAsia="仿宋" w:cs="仿宋"/>
          <w:sz w:val="28"/>
          <w:szCs w:val="28"/>
        </w:rPr>
        <w:t>法规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规章</w:t>
      </w:r>
      <w:r>
        <w:rPr>
          <w:rFonts w:hint="eastAsia" w:ascii="仿宋" w:hAnsi="仿宋" w:eastAsia="仿宋" w:cs="仿宋"/>
          <w:sz w:val="28"/>
          <w:szCs w:val="28"/>
        </w:rPr>
        <w:t>，结合我院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实际</w:t>
      </w:r>
      <w:r>
        <w:rPr>
          <w:rFonts w:hint="eastAsia" w:ascii="仿宋" w:hAnsi="仿宋" w:eastAsia="仿宋" w:cs="仿宋"/>
          <w:sz w:val="28"/>
          <w:szCs w:val="28"/>
        </w:rPr>
        <w:t>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下列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行为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之一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的，情节轻微者，给予批评教育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，对其诫勉谈话、限期改进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；造成恶劣影响的，本人作出书面检查，全院通报批评。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旷工或</w:t>
      </w:r>
      <w:r>
        <w:rPr>
          <w:rFonts w:hint="eastAsia" w:ascii="仿宋" w:hAnsi="仿宋" w:eastAsia="仿宋" w:cs="仿宋"/>
          <w:sz w:val="28"/>
          <w:szCs w:val="28"/>
        </w:rPr>
        <w:t>无故迟到、早退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不按规定程序履行请假手续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不注意师表形象，衣冠不整，举止粗俗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，经提醒仍不纠正；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酒后上课，在课堂上抽烟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或非教学需要使用手机；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影响正常工作的兼职兼薪行为；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同事</w:t>
      </w:r>
      <w:r>
        <w:rPr>
          <w:rFonts w:hint="eastAsia" w:ascii="仿宋" w:hAnsi="仿宋" w:eastAsia="仿宋" w:cs="仿宋"/>
          <w:sz w:val="28"/>
          <w:szCs w:val="28"/>
        </w:rPr>
        <w:t>之间出现谩骂、斗殴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或造谣、传谣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、诽谤</w:t>
      </w:r>
      <w:r>
        <w:rPr>
          <w:rFonts w:hint="eastAsia" w:ascii="仿宋" w:hAnsi="仿宋" w:eastAsia="仿宋" w:cs="仿宋"/>
          <w:sz w:val="28"/>
          <w:szCs w:val="28"/>
        </w:rPr>
        <w:t>，影响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安定团结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下列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行为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之一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的，全院通报批评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三年内不得参与评优、不得晋升专业技术职务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情节严重，造成恶劣影响的，师德考核不合格，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事业单位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年度考核不合格，给予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警告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处分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、降低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岗位等级处理。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歧视、侮辱、谩骂学生，体罚或变相体罚学生；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训斥、指责、羞辱家长，影响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声誉形象；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拒不服从学校或部门管理，拒绝接受正常的教育教学任务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，影响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工作大局；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4、在申报岗位、项目、荣誉等过程中弄虚作假；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5、有抄袭、剽窃、侵吞他人学术成果，伪造、篡改数据文献，或者捏造事实等学术不端行为；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违反有关教学规定，造成Ⅰ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</w:rPr>
        <w:t>教学事故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列行为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之一的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，师德考核不合格，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事业单位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年度考核不合格，三年内不得参与评优、不得晋升专业技术职务；情节严重，造成恶劣影响的，给予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记过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处分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、薪级工资不予晋升、核减绩效工资、降低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岗位等级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、撤销职务处理。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散布不良影响言论，或以非法方式表达诉求干扰正常教育教学秩序；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2、对学生实施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猥亵、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性骚扰，或与学生发生不正当关系；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3、索要或收受学生及家长的礼品、礼金等财物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，或因索要不成报复学生造成一定影响；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4、在考试、学生推优等工作中徇私舞弊，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或利用职务谋取私利；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5、参与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赌博，或参加法轮功、传销等非法组织；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6、旷工或无正当理由请假逾期不归连续超过5个工作日，或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一年内旷工累计超过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10个工作日的。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下列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行为之一的，予以辞退或开除；触犯法律，构成犯罪的，由司法机关依法追究刑事责任。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组织或者参与卖淫、嫖娼、贩黄、制黄、吸毒、贩毒、制毒等非法活动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诈骗、偷窃、酒驾行为，被司法机关处理；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组织或者参加旨在反对政府的集会、游行、示威；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组织或者煽动学生罢课，组织或者煽动集体上访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5、连续两年年度考核不合格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6、言论行为对学院发展和声誉造成极为</w:t>
      </w:r>
      <w:r>
        <w:rPr>
          <w:rFonts w:hint="eastAsia" w:ascii="仿宋" w:hAnsi="仿宋" w:eastAsia="仿宋" w:cs="仿宋"/>
          <w:sz w:val="28"/>
          <w:szCs w:val="28"/>
        </w:rPr>
        <w:t>恶劣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五、本办法未尽事宜由学院师德师风考核工作领导小组研究决定。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六、本办法自发文之日起执行，由学院人事处负责解释。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江阴职业技术学院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二○一八年十一月十日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08"/>
    <w:rsid w:val="00140ED3"/>
    <w:rsid w:val="00220714"/>
    <w:rsid w:val="0036271D"/>
    <w:rsid w:val="004645A0"/>
    <w:rsid w:val="004D26DD"/>
    <w:rsid w:val="005A1408"/>
    <w:rsid w:val="00795E45"/>
    <w:rsid w:val="007D413F"/>
    <w:rsid w:val="0095397F"/>
    <w:rsid w:val="009A4B00"/>
    <w:rsid w:val="00D3274A"/>
    <w:rsid w:val="0ED818A4"/>
    <w:rsid w:val="26D2051A"/>
    <w:rsid w:val="27026DB2"/>
    <w:rsid w:val="27566445"/>
    <w:rsid w:val="39E93D2A"/>
    <w:rsid w:val="3AFE1BBF"/>
    <w:rsid w:val="3E4B53EF"/>
    <w:rsid w:val="3F3A042F"/>
    <w:rsid w:val="4AA3298B"/>
    <w:rsid w:val="4B951F21"/>
    <w:rsid w:val="586F7928"/>
    <w:rsid w:val="58AD4286"/>
    <w:rsid w:val="5A642D05"/>
    <w:rsid w:val="5ABF0206"/>
    <w:rsid w:val="6D15444F"/>
    <w:rsid w:val="76B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933</Characters>
  <Lines>7</Lines>
  <Paragraphs>2</Paragraphs>
  <TotalTime>1</TotalTime>
  <ScaleCrop>false</ScaleCrop>
  <LinksUpToDate>false</LinksUpToDate>
  <CharactersWithSpaces>1094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2018-06-13T00:17:00Z</dcterms:created>
  <dc:creator>Windows 用户</dc:creator>
  <cp:lastModifiedBy>Lenovo</cp:lastModifiedBy>
  <cp:lastPrinted>2018-06-13T09:20:00Z</cp:lastPrinted>
  <dcterms:modified xsi:type="dcterms:W3CDTF">2018-11-12T01:34:38Z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